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15.0" w:type="dxa"/>
        <w:jc w:val="lef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1695"/>
        <w:gridCol w:w="4320"/>
        <w:gridCol w:w="1995"/>
        <w:gridCol w:w="735"/>
        <w:gridCol w:w="825"/>
        <w:gridCol w:w="1140"/>
        <w:gridCol w:w="405"/>
        <w:tblGridChange w:id="0">
          <w:tblGrid>
            <w:gridCol w:w="1695"/>
            <w:gridCol w:w="4320"/>
            <w:gridCol w:w="1995"/>
            <w:gridCol w:w="735"/>
            <w:gridCol w:w="825"/>
            <w:gridCol w:w="1140"/>
            <w:gridCol w:w="40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156082" w:space="0" w:sz="12" w:val="single"/>
              <w:left w:color="156082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0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CAT. NO</w:t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Compounds GH related</w:t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Size</w:t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156082" w:space="0" w:sz="12" w:val="single"/>
            </w:tcBorders>
            <w:shd w:fill="b6d7a8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C$</w:t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For line</w:t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10AD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Aod9604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GH frag only fat loss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CND10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Cjc (Without Dac)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GH + Sleep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CD5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Cjc1296 With Dac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GH sec muscle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5mg*1vials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G215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Ghrp-2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 GH secr + appetite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15mg*1vials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$30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G610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Ghrp-6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 GH secr +sleep heart protec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HX5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Hexarelin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 GH secr + muscle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Hgh  360iu kit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Growth hormone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36iu*10vials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$255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Hgh 100iu kit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Growth hormone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10iu*1vials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$110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IP10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Ipamorelin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 GH secretagogue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$20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KS10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Kisspetin-10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GnRh +test boost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PMF2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Peg Mgf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 Long acting GH SEc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2mg*1vials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SMO10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Sermorelin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 GH secr. sleep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TSM10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Tesamorelin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 GH sec Visc fat remov</w:t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TSM20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Tesamorelin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 GH secretagogue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$85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156082" w:space="0" w:sz="12" w:val="single"/>
              <w:left w:color="156082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Compounds GLP related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156082" w:space="0" w:sz="12" w:val="single"/>
            </w:tcBorders>
            <w:shd w:fill="b6d7a8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C$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For 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RT10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Retatrutide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Triple agonist 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$50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RT15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Retatrutide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Triple agonist 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15mg*1vials</w:t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$60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RT20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Retatrutide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Triple agonist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20mg*1vials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$70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RT30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Retatrutide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Triple agonist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30mg*1vials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$100</w:t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RT50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Retatrutide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Triple agonist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50mg*1vials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$140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SM30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Semaglutide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GLP1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30mg*1vials</w:t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$70</w:t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SM50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Semaglutide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GLP1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50mg*1vials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$110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rHeight w:val="257" w:hRule="atLeast"/>
          <w:tblHeader w:val="0"/>
        </w:trPr>
        <w:tc>
          <w:tcPr/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TR30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Tirzepatide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GLP1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30mg*1vials</w:t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$70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TR100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Tirzepatide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GLP1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$180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156082" w:space="0" w:sz="12" w:val="single"/>
              <w:left w:color="156082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Compounds Fat loss ++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156082" w:space="0" w:sz="12" w:val="single"/>
            </w:tcBorders>
            <w:shd w:fill="b6d7a8" w:val="clear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C$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For 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50AM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5-Amino-1mq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Fat loss +nad boost</w:t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50mg*1vials</w:t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$80</w:t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AP10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Adipotide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Fat killer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$70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LC120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Lc120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Metabolic fat loss</w:t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120mg*1vials</w:t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LC21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Lipo-C With B12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Energy + fat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216mg*1vials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MS10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Mots-C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Mito improve energy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MS20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Mots-C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Mito improve energy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MS40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Mots-C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Mito improve energy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40mg*1vials</w:t>
            </w:r>
          </w:p>
        </w:tc>
        <w:tc>
          <w:tcPr/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$70</w:t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SLU-PP-332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Exercise mimetic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5MG*1VIAL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F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$50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2S50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Ss-31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 Mito improve energy</w:t>
            </w:r>
          </w:p>
        </w:tc>
        <w:tc>
          <w:tcPr/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50mg*1vials</w:t>
            </w:r>
          </w:p>
        </w:tc>
        <w:tc>
          <w:tcPr/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$90</w:t>
            </w:r>
          </w:p>
        </w:tc>
        <w:tc>
          <w:tcPr/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156082" w:space="0" w:sz="12" w:val="single"/>
              <w:left w:color="156082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26"/>
                <w:szCs w:val="26"/>
                <w:rtl w:val="0"/>
              </w:rPr>
              <w:t xml:space="preserve">Compounds Health &amp; Healing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156082" w:space="0" w:sz="12" w:val="single"/>
            </w:tcBorders>
            <w:shd w:fill="b6d7a8" w:val="clear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C$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For 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FRAG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17-23 Frag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tb500 active chain</w:t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10mg*1vials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$45</w:t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2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AHK-CU100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Ahk-Cu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 mod Copper hair growth</w:t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100mg*1vials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BB20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Bpc 10mg+Tb10mg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recover heal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3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$50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BC10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Bpc157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Healing tissue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EPI10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Epithalon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Anti aging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3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3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4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EPI50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Epithalon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Anti aging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50mg*1vials</w:t>
            </w:r>
          </w:p>
        </w:tc>
        <w:tc>
          <w:tcPr/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$60</w:t>
            </w:r>
          </w:p>
        </w:tc>
        <w:tc>
          <w:tcPr/>
          <w:p w:rsidR="00000000" w:rsidDel="00000000" w:rsidP="00000000" w:rsidRDefault="00000000" w:rsidRPr="00000000" w14:paraId="0000014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4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CU100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Ghk-Cu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Skin and over all health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4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BBG70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Glow(Bpc10mg+Ghk50mg+Tb5</w:t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70mg*1vials </w:t>
            </w:r>
          </w:p>
        </w:tc>
        <w:tc>
          <w:tcPr/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5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GTT1500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Glutathio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Immune health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5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1500mg*1vials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5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5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5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KLOW80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KLOW Cu50+Tb10+Bc10+Kpv10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80mg*1vials</w:t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$70</w:t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KPV10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6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Kpv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Gut health, anti inflamation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6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 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$40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6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MX10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Matrixyl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Collagen production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7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MT1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73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Mt-1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tan less sex side effect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7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7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7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7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ML10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Mt-2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Tan + sex drive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7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8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NJ500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Nad+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Anti aging energy dna fix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8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500mg*1vials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8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8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8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8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NJ1000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Nad+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Anti aging energy dna fix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1000mg*1vials</w:t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$65</w:t>
            </w:r>
          </w:p>
        </w:tc>
        <w:tc>
          <w:tcPr/>
          <w:p w:rsidR="00000000" w:rsidDel="00000000" w:rsidP="00000000" w:rsidRDefault="00000000" w:rsidRPr="00000000" w14:paraId="0000018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8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NP8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8F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Snap8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Wrinkles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9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9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9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9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9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TBF10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Tb Frag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More focused repair</w:t>
            </w:r>
          </w:p>
        </w:tc>
        <w:tc>
          <w:tcPr/>
          <w:p w:rsidR="00000000" w:rsidDel="00000000" w:rsidP="00000000" w:rsidRDefault="00000000" w:rsidRPr="00000000" w14:paraId="0000019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9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9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9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TB10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Tb500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Injury recovery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9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A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$40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A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A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TY10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Thymalin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Immune + tissue repair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A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156082" w:space="0" w:sz="12" w:val="single"/>
              <w:left w:color="156082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B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B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26"/>
                <w:szCs w:val="26"/>
                <w:rtl w:val="0"/>
              </w:rPr>
              <w:t xml:space="preserve">Compounds focused muscle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B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B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156082" w:space="0" w:sz="12" w:val="single"/>
            </w:tcBorders>
            <w:shd w:fill="b6d7a8" w:val="clear"/>
          </w:tcPr>
          <w:p w:rsidR="00000000" w:rsidDel="00000000" w:rsidP="00000000" w:rsidRDefault="00000000" w:rsidRPr="00000000" w14:paraId="000001B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C$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  <w:p w:rsidR="00000000" w:rsidDel="00000000" w:rsidP="00000000" w:rsidRDefault="00000000" w:rsidRPr="00000000" w14:paraId="000001B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For 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B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B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FN1/FST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BA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344 Fst 344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 Myostatin blocker</w:t>
            </w:r>
          </w:p>
        </w:tc>
        <w:tc>
          <w:tcPr>
            <w:tcBorders>
              <w:top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B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1mg*1vials</w:t>
            </w:r>
          </w:p>
        </w:tc>
        <w:tc>
          <w:tcPr>
            <w:tcBorders>
              <w:top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B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B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$80</w:t>
            </w:r>
          </w:p>
        </w:tc>
        <w:tc>
          <w:tcPr>
            <w:tcBorders>
              <w:top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B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shd w:fill="c1e4f5" w:val="clear"/>
          </w:tcPr>
          <w:p w:rsidR="00000000" w:rsidDel="00000000" w:rsidP="00000000" w:rsidRDefault="00000000" w:rsidRPr="00000000" w14:paraId="000001B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AC1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Ace 031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 Myostatin block</w:t>
            </w:r>
          </w:p>
        </w:tc>
        <w:tc>
          <w:tcPr/>
          <w:p w:rsidR="00000000" w:rsidDel="00000000" w:rsidP="00000000" w:rsidRDefault="00000000" w:rsidRPr="00000000" w14:paraId="000001C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1mg*1vials</w:t>
            </w:r>
          </w:p>
        </w:tc>
        <w:tc>
          <w:tcPr/>
          <w:p w:rsidR="00000000" w:rsidDel="00000000" w:rsidP="00000000" w:rsidRDefault="00000000" w:rsidRPr="00000000" w14:paraId="000001C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1C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C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GDF-8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Gdf-8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 Super muscle juice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$70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IGF1-Lr3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Igf1-Lr3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Insulin growth factor</w:t>
            </w:r>
          </w:p>
        </w:tc>
        <w:tc>
          <w:tcPr/>
          <w:p w:rsidR="00000000" w:rsidDel="00000000" w:rsidP="00000000" w:rsidRDefault="00000000" w:rsidRPr="00000000" w14:paraId="000001D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1mg*1vials</w:t>
            </w:r>
          </w:p>
        </w:tc>
        <w:tc>
          <w:tcPr/>
          <w:p w:rsidR="00000000" w:rsidDel="00000000" w:rsidP="00000000" w:rsidRDefault="00000000" w:rsidRPr="00000000" w14:paraId="000001D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1D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D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IGD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Igf-Des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 Super muscle juice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 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tcBorders>
              <w:top w:color="156082" w:space="0" w:sz="12" w:val="single"/>
              <w:left w:color="156082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D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26"/>
                <w:szCs w:val="26"/>
                <w:rtl w:val="0"/>
              </w:rPr>
              <w:t xml:space="preserve">Compounds mental health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D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D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156082" w:space="0" w:sz="12" w:val="single"/>
            </w:tcBorders>
            <w:shd w:fill="b6d7a8" w:val="clear"/>
          </w:tcPr>
          <w:p w:rsidR="00000000" w:rsidDel="00000000" w:rsidP="00000000" w:rsidRDefault="00000000" w:rsidRPr="00000000" w14:paraId="000001E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C$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E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  <w:p w:rsidR="00000000" w:rsidDel="00000000" w:rsidP="00000000" w:rsidRDefault="00000000" w:rsidRPr="00000000" w14:paraId="000001E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For 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1E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E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ADAMAX10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E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Adamax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Concentrate chain Semax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E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E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E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$50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E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E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DIHEXA10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Dihexa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Brain function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E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1F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F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F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F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F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F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F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F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DS10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Dsip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Sleep</w:t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F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1F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0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MTN10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Melatonin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Relaxation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OREXIN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Orexin 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Awake arousal </w:t>
            </w:r>
          </w:p>
        </w:tc>
        <w:tc>
          <w:tcPr/>
          <w:p w:rsidR="00000000" w:rsidDel="00000000" w:rsidP="00000000" w:rsidRDefault="00000000" w:rsidRPr="00000000" w14:paraId="0000020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5mg*1vials</w:t>
            </w:r>
          </w:p>
        </w:tc>
        <w:tc>
          <w:tcPr/>
          <w:p w:rsidR="00000000" w:rsidDel="00000000" w:rsidP="00000000" w:rsidRDefault="00000000" w:rsidRPr="00000000" w14:paraId="0000020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0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OREXIN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Orexin 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Awake arousal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$90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OT2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Oxytocin Acetate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Love</w:t>
            </w:r>
          </w:p>
        </w:tc>
        <w:tc>
          <w:tcPr/>
          <w:p w:rsidR="00000000" w:rsidDel="00000000" w:rsidP="00000000" w:rsidRDefault="00000000" w:rsidRPr="00000000" w14:paraId="0000021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2mg*1vials</w:t>
            </w:r>
          </w:p>
        </w:tc>
        <w:tc>
          <w:tcPr/>
          <w:p w:rsidR="00000000" w:rsidDel="00000000" w:rsidP="00000000" w:rsidRDefault="00000000" w:rsidRPr="00000000" w14:paraId="0000021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21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1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PN10/PI10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Pinealon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Sleep and mental clarity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PT-10/P41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Pt141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Sex drive fm- Hard men</w:t>
            </w:r>
          </w:p>
        </w:tc>
        <w:tc>
          <w:tcPr/>
          <w:p w:rsidR="00000000" w:rsidDel="00000000" w:rsidP="00000000" w:rsidRDefault="00000000" w:rsidRPr="00000000" w14:paraId="0000022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22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22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2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SK10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Selank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Brain anti anxiwty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3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XA10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Semax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Brain Focus cognitive</w:t>
            </w:r>
          </w:p>
        </w:tc>
        <w:tc>
          <w:tcPr/>
          <w:p w:rsidR="00000000" w:rsidDel="00000000" w:rsidP="00000000" w:rsidRDefault="00000000" w:rsidRPr="00000000" w14:paraId="0000023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23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56082" w:space="0" w:sz="12" w:val="single"/>
              <w:left w:color="156082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3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39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26"/>
                <w:szCs w:val="26"/>
                <w:rtl w:val="0"/>
              </w:rPr>
              <w:t xml:space="preserve">Compounds Neuro related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3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3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156082" w:space="0" w:sz="12" w:val="single"/>
            </w:tcBorders>
            <w:shd w:fill="b6d7a8" w:val="clear"/>
          </w:tcPr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C$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  <w:p w:rsidR="00000000" w:rsidDel="00000000" w:rsidP="00000000" w:rsidRDefault="00000000" w:rsidRPr="00000000" w14:paraId="000002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For 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3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4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RA10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Ara290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neuropathy inflamation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2">
            <w:pPr>
              <w:spacing w:after="0" w:line="240" w:lineRule="auto"/>
              <w:jc w:val="left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CBL60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Cerebrolysin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 neurodegenerative</w:t>
            </w:r>
          </w:p>
        </w:tc>
        <w:tc>
          <w:tcPr/>
          <w:p w:rsidR="00000000" w:rsidDel="00000000" w:rsidP="00000000" w:rsidRDefault="00000000" w:rsidRPr="00000000" w14:paraId="0000024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60mg*1vials</w:t>
            </w:r>
          </w:p>
        </w:tc>
        <w:tc>
          <w:tcPr/>
          <w:p w:rsidR="00000000" w:rsidDel="00000000" w:rsidP="00000000" w:rsidRDefault="00000000" w:rsidRPr="00000000" w14:paraId="0000024A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24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4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CORTAGEN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Cortagen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neuroprotective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1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/>
          <w:p w:rsidR="00000000" w:rsidDel="00000000" w:rsidP="00000000" w:rsidRDefault="00000000" w:rsidRPr="00000000" w14:paraId="0000025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DIHEXA10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Dihexa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Brain function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8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9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25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5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PN10/PI10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Pinealon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Sleep and mental clarity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F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60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$35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6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6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PT-10/P41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Pt141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Sex drive fm- Hard men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266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7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26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B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C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D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E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3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4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spacing w:after="0"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156082" w:space="0" w:sz="12" w:val="single"/>
              <w:left w:color="156082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7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7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26"/>
                <w:szCs w:val="26"/>
                <w:rtl w:val="0"/>
              </w:rPr>
              <w:t xml:space="preserve">Compounds Targeted repair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7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32"/>
                <w:szCs w:val="32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7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156082" w:space="0" w:sz="12" w:val="single"/>
            </w:tcBorders>
            <w:shd w:fill="b6d7a8" w:val="clear"/>
          </w:tcPr>
          <w:p w:rsidR="00000000" w:rsidDel="00000000" w:rsidP="00000000" w:rsidRDefault="00000000" w:rsidRPr="00000000" w14:paraId="0000027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C$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  <w:p w:rsidR="00000000" w:rsidDel="00000000" w:rsidP="00000000" w:rsidRDefault="00000000" w:rsidRPr="00000000" w14:paraId="0000027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For 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7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/>
          <w:p w:rsidR="00000000" w:rsidDel="00000000" w:rsidP="00000000" w:rsidRDefault="00000000" w:rsidRPr="00000000" w14:paraId="0000028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B7-33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1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B7-33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Heart repair</w:t>
            </w:r>
          </w:p>
        </w:tc>
        <w:tc>
          <w:tcPr/>
          <w:p w:rsidR="00000000" w:rsidDel="00000000" w:rsidP="00000000" w:rsidRDefault="00000000" w:rsidRPr="00000000" w14:paraId="0000028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28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$80</w:t>
            </w:r>
          </w:p>
        </w:tc>
        <w:tc>
          <w:tcPr/>
          <w:p w:rsidR="00000000" w:rsidDel="00000000" w:rsidP="00000000" w:rsidRDefault="00000000" w:rsidRPr="00000000" w14:paraId="0000028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8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CARDIOGEN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8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Cardiogen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Heart healer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8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8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8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8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8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CART20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Cartalax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Joint connective tissue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20mg*1vials</w:t>
            </w:r>
          </w:p>
        </w:tc>
        <w:tc>
          <w:tcPr/>
          <w:p w:rsidR="00000000" w:rsidDel="00000000" w:rsidP="00000000" w:rsidRDefault="00000000" w:rsidRPr="00000000" w14:paraId="0000029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$45</w:t>
            </w:r>
          </w:p>
        </w:tc>
        <w:tc>
          <w:tcPr/>
          <w:p w:rsidR="00000000" w:rsidDel="00000000" w:rsidP="00000000" w:rsidRDefault="00000000" w:rsidRPr="00000000" w14:paraId="0000029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9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CRYSTAGEN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9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Crystagen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Immune System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9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9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9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9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9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EPO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Epo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Boost Red BC kidney fixer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3000iu1vials</w:t>
            </w:r>
          </w:p>
        </w:tc>
        <w:tc>
          <w:tcPr/>
          <w:p w:rsidR="00000000" w:rsidDel="00000000" w:rsidP="00000000" w:rsidRDefault="00000000" w:rsidRPr="00000000" w14:paraId="0000029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2A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A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FOX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A4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Fox04-dri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anti age -zombie cells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A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A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A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$90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A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A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375/2L5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Ll37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antimicrobial immune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5mg*1vials</w:t>
            </w:r>
          </w:p>
        </w:tc>
        <w:tc>
          <w:tcPr/>
          <w:p w:rsidR="00000000" w:rsidDel="00000000" w:rsidP="00000000" w:rsidRDefault="00000000" w:rsidRPr="00000000" w14:paraId="000002A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2A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B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B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Vesugen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Vascular health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B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B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B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$45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B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B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VP10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Vip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Gut &amp; BP mgmnt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2B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2B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156082" w:space="0" w:sz="12" w:val="single"/>
              <w:left w:color="156082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C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32"/>
                <w:szCs w:val="32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C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6"/>
                <w:szCs w:val="26"/>
                <w:rtl w:val="0"/>
              </w:rPr>
              <w:t xml:space="preserve">Reconstitution Solutions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C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32"/>
                <w:szCs w:val="32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D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156082" w:space="0" w:sz="12" w:val="single"/>
            </w:tcBorders>
            <w:shd w:fill="b6d7a8" w:val="clear"/>
          </w:tcPr>
          <w:p w:rsidR="00000000" w:rsidDel="00000000" w:rsidP="00000000" w:rsidRDefault="00000000" w:rsidRPr="00000000" w14:paraId="000002D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C$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D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  <w:p w:rsidR="00000000" w:rsidDel="00000000" w:rsidP="00000000" w:rsidRDefault="00000000" w:rsidRPr="00000000" w14:paraId="000002D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For 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56082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2D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BA3</w:t>
            </w:r>
          </w:p>
        </w:tc>
        <w:tc>
          <w:tcPr/>
          <w:p w:rsidR="00000000" w:rsidDel="00000000" w:rsidP="00000000" w:rsidRDefault="00000000" w:rsidRPr="00000000" w14:paraId="000002D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Bacteriostatic Water</w:t>
            </w:r>
          </w:p>
        </w:tc>
        <w:tc>
          <w:tcPr/>
          <w:p w:rsidR="00000000" w:rsidDel="00000000" w:rsidP="00000000" w:rsidRDefault="00000000" w:rsidRPr="00000000" w14:paraId="000002D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3ml*1 vial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</w:t>
            </w:r>
          </w:p>
        </w:tc>
        <w:tc>
          <w:tcPr/>
          <w:p w:rsidR="00000000" w:rsidDel="00000000" w:rsidP="00000000" w:rsidRDefault="00000000" w:rsidRPr="00000000" w14:paraId="000002D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D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BA10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D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Bacteriostatic Water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D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10ml*1 vial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D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E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$7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E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E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AA10</w:t>
            </w:r>
          </w:p>
        </w:tc>
        <w:tc>
          <w:tcPr/>
          <w:p w:rsidR="00000000" w:rsidDel="00000000" w:rsidP="00000000" w:rsidRDefault="00000000" w:rsidRPr="00000000" w14:paraId="000002E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Acetic Acid</w:t>
            </w:r>
          </w:p>
        </w:tc>
        <w:tc>
          <w:tcPr/>
          <w:p w:rsidR="00000000" w:rsidDel="00000000" w:rsidP="00000000" w:rsidRDefault="00000000" w:rsidRPr="00000000" w14:paraId="000002E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10ml*1 vial</w:t>
            </w:r>
          </w:p>
        </w:tc>
        <w:tc>
          <w:tcPr/>
          <w:p w:rsidR="00000000" w:rsidDel="00000000" w:rsidP="00000000" w:rsidRDefault="00000000" w:rsidRPr="00000000" w14:paraId="000002E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$10</w:t>
            </w:r>
          </w:p>
        </w:tc>
        <w:tc>
          <w:tcPr/>
          <w:p w:rsidR="00000000" w:rsidDel="00000000" w:rsidP="00000000" w:rsidRDefault="00000000" w:rsidRPr="00000000" w14:paraId="000002E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30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30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980000"/>
              </w:rPr>
            </w:pPr>
            <w:sdt>
              <w:sdtPr>
                <w:id w:val="731001549"/>
                <w:tag w:val="goog_rdk_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980000"/>
                    <w:rtl w:val="0"/>
                  </w:rPr>
                  <w:t xml:space="preserve">Anything with a Y → is normally stocked</w:t>
                </w:r>
              </w:sdtContent>
            </w:sdt>
          </w:p>
        </w:tc>
        <w:tc>
          <w:tcPr>
            <w:shd w:fill="980000" w:val="clear"/>
          </w:tcPr>
          <w:p w:rsidR="00000000" w:rsidDel="00000000" w:rsidP="00000000" w:rsidRDefault="00000000" w:rsidRPr="00000000" w14:paraId="0000030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30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b6d7a8" w:val="clear"/>
          </w:tcPr>
          <w:p w:rsidR="00000000" w:rsidDel="00000000" w:rsidP="00000000" w:rsidRDefault="00000000" w:rsidRPr="00000000" w14:paraId="000003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TOTAL FOR ORDER </w:t>
            </w:r>
          </w:p>
        </w:tc>
        <w:tc>
          <w:tcPr>
            <w:gridSpan w:val="2"/>
            <w:shd w:fill="b6d7a8" w:val="clear"/>
          </w:tcPr>
          <w:p w:rsidR="00000000" w:rsidDel="00000000" w:rsidP="00000000" w:rsidRDefault="00000000" w:rsidRPr="00000000" w14:paraId="0000031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$$</w:t>
            </w:r>
          </w:p>
        </w:tc>
        <w:tc>
          <w:tcPr/>
          <w:p w:rsidR="00000000" w:rsidDel="00000000" w:rsidP="00000000" w:rsidRDefault="00000000" w:rsidRPr="00000000" w14:paraId="0000031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33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ind w:left="720" w:firstLine="720"/>
        <w:rPr/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0000ff"/>
          <w:sz w:val="60"/>
          <w:szCs w:val="60"/>
        </w:rPr>
        <w:drawing>
          <wp:inline distB="0" distT="0" distL="0" distR="0">
            <wp:extent cx="5372100" cy="652272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522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jc w:val="center"/>
        <w:rPr>
          <w:rFonts w:ascii="Merriweather" w:cs="Merriweather" w:eastAsia="Merriweather" w:hAnsi="Merriweather"/>
          <w:color w:val="980000"/>
          <w:sz w:val="44"/>
          <w:szCs w:val="44"/>
        </w:rPr>
      </w:pPr>
      <w:r w:rsidDel="00000000" w:rsidR="00000000" w:rsidRPr="00000000">
        <w:rPr>
          <w:rFonts w:ascii="Sans Serif Collection" w:cs="Sans Serif Collection" w:eastAsia="Sans Serif Collection" w:hAnsi="Sans Serif Collection"/>
          <w:color w:val="980000"/>
          <w:sz w:val="64"/>
          <w:szCs w:val="64"/>
          <w:rtl w:val="0"/>
        </w:rPr>
        <w:t xml:space="preserve">Personalized service that is unmatched in the industry.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jc w:val="center"/>
        <w:rPr>
          <w:rFonts w:ascii="Georgia" w:cs="Georgia" w:eastAsia="Georgia" w:hAnsi="Georgia"/>
          <w:color w:val="000000"/>
          <w:sz w:val="44"/>
          <w:szCs w:val="44"/>
        </w:rPr>
      </w:pPr>
      <w:r w:rsidDel="00000000" w:rsidR="00000000" w:rsidRPr="00000000">
        <w:rPr>
          <w:rFonts w:ascii="Sans Serif Collection" w:cs="Sans Serif Collection" w:eastAsia="Sans Serif Collection" w:hAnsi="Sans Serif Collection"/>
          <w:color w:val="000000"/>
          <w:sz w:val="44"/>
          <w:szCs w:val="44"/>
          <w:rtl w:val="0"/>
        </w:rPr>
        <w:t xml:space="preserve">David Seminara   </w:t>
      </w:r>
      <w:r w:rsidDel="00000000" w:rsidR="00000000" w:rsidRPr="00000000">
        <w:rPr>
          <w:rFonts w:ascii="Sans Serif Collection" w:cs="Sans Serif Collection" w:eastAsia="Sans Serif Collection" w:hAnsi="Sans Serif Collection"/>
          <w:color w:val="980000"/>
          <w:sz w:val="44"/>
          <w:szCs w:val="44"/>
          <w:rtl w:val="0"/>
        </w:rPr>
        <w:t xml:space="preserve">(206)775-1490</w:t>
      </w:r>
      <w:r w:rsidDel="00000000" w:rsidR="00000000" w:rsidRPr="00000000">
        <w:rPr>
          <w:rFonts w:ascii="Sans Serif Collection" w:cs="Sans Serif Collection" w:eastAsia="Sans Serif Collection" w:hAnsi="Sans Serif Collection"/>
          <w:color w:val="000000"/>
          <w:sz w:val="44"/>
          <w:szCs w:val="44"/>
          <w:rtl w:val="0"/>
        </w:rPr>
        <w:t xml:space="preserve">   david@sosimplyfit.com</w:t>
      </w:r>
      <w:r w:rsidDel="00000000" w:rsidR="00000000" w:rsidRPr="00000000">
        <w:rPr>
          <w:rtl w:val="0"/>
        </w:rPr>
      </w:r>
    </w:p>
    <w:sectPr>
      <w:pgSz w:h="15840" w:w="12240" w:orient="portrait"/>
      <w:pgMar w:bottom="432" w:top="432" w:left="432" w:right="432" w:header="144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Sans Serif Collection"/>
  <w:font w:name="Merriweather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9" Type="http://schemas.openxmlformats.org/officeDocument/2006/relationships/font" Target="fonts/Merriweather-boldItalic.ttf"/><Relationship Id="rId5" Type="http://schemas.openxmlformats.org/officeDocument/2006/relationships/font" Target="fonts/Cardo-italic.ttf"/><Relationship Id="rId6" Type="http://schemas.openxmlformats.org/officeDocument/2006/relationships/font" Target="fonts/Merriweather-regular.ttf"/><Relationship Id="rId7" Type="http://schemas.openxmlformats.org/officeDocument/2006/relationships/font" Target="fonts/Merriweather-bold.ttf"/><Relationship Id="rId8" Type="http://schemas.openxmlformats.org/officeDocument/2006/relationships/font" Target="fonts/Merriweather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7Tma4v4kGqsMPiGNlJKH61Wtlg==">CgMxLjAaIwoBMBIeChwIB0IYCg9UaW1lcyBOZXcgUm9tYW4SBUNhcmRvOAByITFRUnNiVklHRGI0bTlYdXNLSkJwRWZQbms4NHdVMlpOeQ==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